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CE" w:rsidRPr="00500867" w:rsidRDefault="000860CE" w:rsidP="00500867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page_5_0"/>
      <w:bookmarkStart w:id="1" w:name="_GoBack"/>
      <w:bookmarkEnd w:id="1"/>
      <w:r w:rsidRPr="0050086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55F03" w:rsidRPr="00B12B4A" w:rsidRDefault="000860CE" w:rsidP="00500867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2B4A">
        <w:rPr>
          <w:rFonts w:ascii="Times New Roman" w:hAnsi="Times New Roman" w:cs="Times New Roman"/>
          <w:sz w:val="24"/>
          <w:szCs w:val="24"/>
        </w:rPr>
        <w:t>Настоящее Положение о порядке проектирования и реализации индивидуального образовательного маршрута (далее – ИОМ) обучающегося с ограниченными возможностями здоровья ( далее- обучающийся ОВЗ, Положение) регламентирует деятельность муниципального бюджетного общеобразовательного учреждения  города (далее Школа) в рамках создания специальных условий для получения образования обучающимися с ОВЗ в процессе обучения, воспитания и социальной</w:t>
      </w:r>
      <w:r w:rsidR="00855F03" w:rsidRPr="00B12B4A">
        <w:rPr>
          <w:rFonts w:ascii="Times New Roman" w:hAnsi="Times New Roman" w:cs="Times New Roman"/>
          <w:sz w:val="24"/>
          <w:szCs w:val="24"/>
        </w:rPr>
        <w:t xml:space="preserve"> адаптации на уровне начального общего, основного общего и среднего общего образования в Школе.</w:t>
      </w:r>
    </w:p>
    <w:p w:rsidR="002E5FE1" w:rsidRPr="00B12B4A" w:rsidRDefault="000860CE" w:rsidP="005008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2B4A">
        <w:rPr>
          <w:rFonts w:ascii="Times New Roman" w:hAnsi="Times New Roman" w:cs="Times New Roman"/>
          <w:sz w:val="24"/>
          <w:szCs w:val="24"/>
        </w:rPr>
        <w:t xml:space="preserve">      </w:t>
      </w:r>
      <w:r w:rsidR="002E5FE1" w:rsidRPr="00B12B4A">
        <w:rPr>
          <w:rFonts w:ascii="Times New Roman" w:hAnsi="Times New Roman" w:cs="Times New Roman"/>
          <w:sz w:val="24"/>
          <w:szCs w:val="24"/>
        </w:rPr>
        <w:t>Положение разработано в соответствии со следующими нормативными правовыми актами:</w:t>
      </w:r>
    </w:p>
    <w:p w:rsidR="002E5FE1" w:rsidRPr="002E5FE1" w:rsidRDefault="002E5FE1" w:rsidP="00500867">
      <w:pPr>
        <w:spacing w:after="58" w:line="276" w:lineRule="auto"/>
        <w:rPr>
          <w:rFonts w:ascii="Times New Roman" w:hAnsi="Times New Roman" w:cs="Times New Roman"/>
          <w:sz w:val="24"/>
          <w:szCs w:val="24"/>
        </w:rPr>
      </w:pPr>
      <w:r w:rsidRPr="002E5FE1">
        <w:rPr>
          <w:rFonts w:ascii="Times New Roman" w:hAnsi="Times New Roman" w:cs="Times New Roman"/>
          <w:sz w:val="24"/>
          <w:szCs w:val="24"/>
        </w:rPr>
        <w:t xml:space="preserve">          -  Федеральным законом от 29.12.2012 № 273-ФЗ </w:t>
      </w:r>
      <w:proofErr w:type="gramStart"/>
      <w:r w:rsidRPr="002E5FE1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2E5FE1">
        <w:rPr>
          <w:rFonts w:ascii="Times New Roman" w:hAnsi="Times New Roman" w:cs="Times New Roman"/>
          <w:sz w:val="24"/>
          <w:szCs w:val="24"/>
        </w:rPr>
        <w:t xml:space="preserve"> образовании в РФ»;</w:t>
      </w:r>
    </w:p>
    <w:p w:rsidR="000860CE" w:rsidRPr="002E5FE1" w:rsidRDefault="002E5FE1" w:rsidP="00500867">
      <w:pPr>
        <w:spacing w:after="58" w:line="276" w:lineRule="auto"/>
        <w:rPr>
          <w:rFonts w:ascii="Times New Roman" w:hAnsi="Times New Roman" w:cs="Times New Roman"/>
          <w:sz w:val="24"/>
          <w:szCs w:val="24"/>
        </w:rPr>
      </w:pPr>
      <w:r w:rsidRPr="002E5FE1">
        <w:rPr>
          <w:rFonts w:ascii="Times New Roman" w:hAnsi="Times New Roman" w:cs="Times New Roman"/>
          <w:sz w:val="24"/>
          <w:szCs w:val="24"/>
        </w:rPr>
        <w:t xml:space="preserve">           - приказом Министерства просвещения РФ от 31.05.2021 № 286 </w:t>
      </w:r>
      <w:proofErr w:type="gramStart"/>
      <w:r w:rsidRPr="002E5FE1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2E5FE1">
        <w:rPr>
          <w:rFonts w:ascii="Times New Roman" w:hAnsi="Times New Roman" w:cs="Times New Roman"/>
          <w:sz w:val="24"/>
          <w:szCs w:val="24"/>
        </w:rPr>
        <w:t xml:space="preserve"> утверждении федерального государственного образовательного стандарта начального общего образования»;</w:t>
      </w:r>
      <w:r w:rsidR="000860CE" w:rsidRPr="002E5FE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26899" w:rsidRPr="002E5FE1" w:rsidRDefault="005D6060">
      <w:pPr>
        <w:widowControl w:val="0"/>
        <w:spacing w:line="240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7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2E5FE1"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19.12.2014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1598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E5FE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E5FE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8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2E5FE1"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19.12.2014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1599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E5FE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лост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 (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ями)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52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hyperlink r:id="rId9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2E5FE1">
          <w:rPr>
            <w:rFonts w:ascii="Times New Roman" w:eastAsia="Times New Roman" w:hAnsi="Times New Roman" w:cs="Times New Roman"/>
            <w:color w:val="000000"/>
            <w:spacing w:val="130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E5FE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31.05.2021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ельного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основного 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hyperlink r:id="rId10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приказом</w:t>
        </w:r>
        <w:r w:rsidRPr="002E5FE1">
          <w:rPr>
            <w:rFonts w:ascii="Times New Roman" w:eastAsia="Times New Roman" w:hAnsi="Times New Roman" w:cs="Times New Roman"/>
            <w:color w:val="000000"/>
            <w:spacing w:val="45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17.05.2012</w:t>
      </w:r>
      <w:r w:rsidRPr="002E5FE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ельного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 ср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hyperlink r:id="rId11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постановлен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ем</w:t>
        </w:r>
        <w:r w:rsidRPr="002E5FE1">
          <w:rPr>
            <w:rFonts w:ascii="Times New Roman" w:eastAsia="Times New Roman" w:hAnsi="Times New Roman" w:cs="Times New Roman"/>
            <w:color w:val="000000"/>
            <w:spacing w:val="20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28.09.202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2.4.36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Pr="002E5F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о-э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доровления 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и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12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2E5FE1"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.03.2021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115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tabs>
          <w:tab w:val="left" w:pos="1537"/>
          <w:tab w:val="left" w:pos="3055"/>
          <w:tab w:val="left" w:pos="4720"/>
          <w:tab w:val="left" w:pos="5077"/>
          <w:tab w:val="left" w:pos="6530"/>
          <w:tab w:val="left" w:pos="8062"/>
        </w:tabs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hyperlink r:id="rId13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 w:rsidRPr="002E5FE1">
          <w:rPr>
            <w:rFonts w:ascii="Times New Roman" w:eastAsia="Times New Roman" w:hAnsi="Times New Roman" w:cs="Times New Roman"/>
            <w:color w:val="000000"/>
            <w:spacing w:val="108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E5FE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11.08.2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2E5FE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-1788/07</w:t>
      </w:r>
      <w:r w:rsidRPr="002E5FE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 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14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 w:rsidRPr="002E5FE1"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Pr="002E5F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11.03.2016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-452/07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 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hyperlink r:id="rId15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 w:rsidRPr="002E5FE1">
          <w:rPr>
            <w:rFonts w:ascii="Times New Roman" w:eastAsia="Times New Roman" w:hAnsi="Times New Roman" w:cs="Times New Roman"/>
            <w:color w:val="000000"/>
            <w:spacing w:val="120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2E5FE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15.03.2018</w:t>
      </w:r>
      <w:r w:rsidRPr="002E5FE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-728/07</w:t>
      </w:r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 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5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hyperlink r:id="rId16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 w:rsidRPr="002E5FE1">
          <w:rPr>
            <w:rFonts w:ascii="Times New Roman" w:eastAsia="Times New Roman" w:hAnsi="Times New Roman" w:cs="Times New Roman"/>
            <w:color w:val="000000"/>
            <w:spacing w:val="53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 w:rsidRPr="002E5FE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20.02.2019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-55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/07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54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hyperlink r:id="rId17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распоряж</w:t>
        </w:r>
        <w:r w:rsidRPr="002E5FE1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нием</w:t>
        </w:r>
        <w:r w:rsidRPr="002E5FE1">
          <w:rPr>
            <w:rFonts w:ascii="Times New Roman" w:eastAsia="Times New Roman" w:hAnsi="Times New Roman" w:cs="Times New Roman"/>
            <w:color w:val="000000"/>
            <w:spacing w:val="36"/>
            <w:sz w:val="24"/>
            <w:szCs w:val="24"/>
          </w:rPr>
          <w:t xml:space="preserve"> </w:t>
        </w:r>
      </w:hyperlink>
      <w:proofErr w:type="spellStart"/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.09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-93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ком ко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ме обр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tabs>
          <w:tab w:val="left" w:pos="2415"/>
          <w:tab w:val="left" w:pos="5990"/>
          <w:tab w:val="left" w:pos="8132"/>
        </w:tabs>
        <w:spacing w:line="240" w:lineRule="auto"/>
        <w:ind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hyperlink r:id="rId18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 w:rsidRPr="002E5FE1">
          <w:rPr>
            <w:rFonts w:ascii="Times New Roman" w:eastAsia="Times New Roman" w:hAnsi="Times New Roman" w:cs="Times New Roman"/>
            <w:color w:val="000000"/>
            <w:spacing w:val="10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29.03.2016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-641/09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м, 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реабили</w:t>
      </w:r>
      <w:r w:rsidR="00B12B4A"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ации, 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E5F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hyperlink r:id="rId19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ик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ом</w:t>
        </w:r>
        <w:r w:rsidRPr="002E5FE1">
          <w:rPr>
            <w:rFonts w:ascii="Times New Roman" w:eastAsia="Times New Roman" w:hAnsi="Times New Roman" w:cs="Times New Roman"/>
            <w:color w:val="000000"/>
            <w:spacing w:val="36"/>
            <w:sz w:val="24"/>
            <w:szCs w:val="24"/>
          </w:rPr>
          <w:t xml:space="preserve"> </w:t>
        </w:r>
      </w:hyperlink>
      <w:proofErr w:type="spellStart"/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09.11.2015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1309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ока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B4A" w:rsidRPr="002E5FE1" w:rsidRDefault="005D6060" w:rsidP="00B12B4A">
      <w:pPr>
        <w:widowControl w:val="0"/>
        <w:tabs>
          <w:tab w:val="left" w:pos="1768"/>
          <w:tab w:val="left" w:pos="3499"/>
          <w:tab w:val="left" w:pos="4020"/>
          <w:tab w:val="left" w:pos="5578"/>
          <w:tab w:val="left" w:pos="6804"/>
          <w:tab w:val="left" w:pos="7310"/>
          <w:tab w:val="left" w:pos="8091"/>
          <w:tab w:val="left" w:pos="10103"/>
        </w:tabs>
        <w:spacing w:line="240" w:lineRule="auto"/>
        <w:ind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hyperlink r:id="rId20"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Pr="002E5FE1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2E5FE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сьмом</w:t>
        </w:r>
        <w:r w:rsidRPr="002E5FE1">
          <w:rPr>
            <w:rFonts w:ascii="Times New Roman" w:eastAsia="Times New Roman" w:hAnsi="Times New Roman" w:cs="Times New Roman"/>
            <w:color w:val="000000"/>
            <w:spacing w:val="36"/>
            <w:sz w:val="24"/>
            <w:szCs w:val="24"/>
          </w:rPr>
          <w:t xml:space="preserve"> </w:t>
        </w:r>
      </w:hyperlink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10.12.2012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7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-832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 w:rsidRPr="002E5F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bookmarkStart w:id="2" w:name="_page_6_0"/>
      <w:bookmarkEnd w:id="0"/>
    </w:p>
    <w:p w:rsidR="00B12B4A" w:rsidRPr="002E5FE1" w:rsidRDefault="00B12B4A" w:rsidP="00B12B4A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1.3.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Pr="002E5FE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том 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2E5FE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редоставляемых</w:t>
      </w:r>
      <w:r w:rsidRPr="002E5F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B4A" w:rsidRPr="002E5FE1" w:rsidRDefault="00B12B4A" w:rsidP="00B12B4A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ИОМ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2E5FE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2E5FE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сциплинарная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626899" w:rsidRPr="002E5FE1" w:rsidRDefault="00B12B4A" w:rsidP="00B12B4A">
      <w:pPr>
        <w:spacing w:after="58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разраба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2E5FE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педагогическими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E5FE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</w:p>
    <w:p w:rsidR="00626899" w:rsidRPr="002E5FE1" w:rsidRDefault="005D6060">
      <w:pPr>
        <w:widowControl w:val="0"/>
        <w:spacing w:line="240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 w:rsidRPr="002E5FE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2E5FE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2E5FE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2E5FE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Школы,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ровождающ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26899" w:rsidRPr="002E5FE1" w:rsidRDefault="005D6060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ИОМ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(начал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ее, 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общее,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E5F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роло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2E5F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ррект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ровке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2E5F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аседание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ы, 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6899" w:rsidRPr="002E5FE1" w:rsidRDefault="005D6060">
      <w:pPr>
        <w:widowControl w:val="0"/>
        <w:spacing w:line="240" w:lineRule="auto"/>
        <w:ind w:right="-1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 w:rsidRPr="002E5F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ИОМ</w:t>
      </w:r>
      <w:r w:rsidRPr="002E5F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2E5F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E5FE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 w:rsidRPr="002E5FE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E5FE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E5F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в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ППК.</w:t>
      </w:r>
    </w:p>
    <w:p w:rsidR="00626899" w:rsidRPr="002E5FE1" w:rsidRDefault="005D6060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1.9.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2E5FE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обых</w:t>
      </w:r>
      <w:r w:rsidRPr="002E5FE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2E5FE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2E5FE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егося,</w:t>
      </w:r>
      <w:r w:rsidRPr="002E5FE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тия,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АОО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E5FE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МПК).</w:t>
      </w:r>
    </w:p>
    <w:p w:rsidR="00626899" w:rsidRPr="002E5FE1" w:rsidRDefault="005D6060">
      <w:pPr>
        <w:widowControl w:val="0"/>
        <w:spacing w:line="240" w:lineRule="auto"/>
        <w:ind w:right="-4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1.10.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2E5FE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2E5FE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E5FE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та зач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 в Шко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елей (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626899" w:rsidRPr="002E5FE1" w:rsidRDefault="005D6060">
      <w:pPr>
        <w:widowControl w:val="0"/>
        <w:spacing w:line="240" w:lineRule="auto"/>
        <w:ind w:right="-4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1.11.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</w:p>
    <w:p w:rsidR="00626899" w:rsidRPr="002E5FE1" w:rsidRDefault="005D6060">
      <w:pPr>
        <w:widowControl w:val="0"/>
        <w:spacing w:line="240" w:lineRule="auto"/>
        <w:ind w:right="-5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2E5FE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 w:rsidRPr="002E5FE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Pr="002E5F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оговый</w:t>
      </w:r>
      <w:r w:rsidRPr="002E5FE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</w:t>
      </w:r>
      <w:r w:rsidRPr="002E5FE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ода;</w:t>
      </w:r>
    </w:p>
    <w:p w:rsidR="00626899" w:rsidRPr="002E5FE1" w:rsidRDefault="005D6060">
      <w:pPr>
        <w:widowControl w:val="0"/>
        <w:spacing w:line="240" w:lineRule="auto"/>
        <w:ind w:right="-4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гога.</w:t>
      </w:r>
    </w:p>
    <w:p w:rsidR="00626899" w:rsidRPr="002E5FE1" w:rsidRDefault="0062689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6899" w:rsidRPr="002E5FE1" w:rsidRDefault="005D6060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ИОМ</w:t>
      </w:r>
    </w:p>
    <w:p w:rsidR="00626899" w:rsidRPr="002E5FE1" w:rsidRDefault="0062689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6899" w:rsidRPr="002E5FE1" w:rsidRDefault="005D6060">
      <w:pPr>
        <w:widowControl w:val="0"/>
        <w:spacing w:line="240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ИОМ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м/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тьютором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2E5FE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ором</w:t>
      </w:r>
      <w:r w:rsidRPr="002E5FE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ийся,</w:t>
      </w:r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E5FE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2E5F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оле,</w:t>
      </w:r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2E5FE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2E5FE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 w:rsidRPr="002E5FE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2E5F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офи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ком 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26899" w:rsidRPr="002E5FE1" w:rsidRDefault="005D6060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2.2. 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26899" w:rsidRPr="002E5FE1" w:rsidRDefault="005D6060">
      <w:pPr>
        <w:widowControl w:val="0"/>
        <w:spacing w:line="240" w:lineRule="auto"/>
        <w:ind w:left="709" w:right="5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 об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об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емся; -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626899" w:rsidRPr="002E5FE1" w:rsidRDefault="005D6060">
      <w:pPr>
        <w:widowControl w:val="0"/>
        <w:spacing w:line="240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B4A" w:rsidRPr="002E5FE1" w:rsidRDefault="00B12B4A" w:rsidP="00B12B4A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7_0"/>
      <w:bookmarkEnd w:id="2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АООП;</w:t>
      </w:r>
    </w:p>
    <w:p w:rsidR="00B12B4A" w:rsidRPr="002E5FE1" w:rsidRDefault="00B12B4A" w:rsidP="00B12B4A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B4A" w:rsidRPr="002E5FE1" w:rsidRDefault="00B12B4A" w:rsidP="00B12B4A">
      <w:pPr>
        <w:widowControl w:val="0"/>
        <w:spacing w:line="240" w:lineRule="auto"/>
        <w:ind w:left="709" w:right="5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я; - 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гами;</w:t>
      </w:r>
    </w:p>
    <w:p w:rsidR="00626899" w:rsidRPr="002E5FE1" w:rsidRDefault="00B12B4A" w:rsidP="00B12B4A">
      <w:pPr>
        <w:widowControl w:val="0"/>
        <w:spacing w:line="240" w:lineRule="auto"/>
        <w:ind w:right="-44" w:firstLine="708"/>
        <w:rPr>
          <w:rFonts w:ascii="Times New Roman" w:hAnsi="Times New Roman" w:cs="Times New Roman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2E5FE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Pr="002E5FE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 осво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6899" w:rsidRPr="002E5FE1" w:rsidRDefault="005D6060">
      <w:pPr>
        <w:widowControl w:val="0"/>
        <w:spacing w:line="240" w:lineRule="auto"/>
        <w:ind w:right="-54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E5FE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ося 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ПК.</w:t>
      </w:r>
    </w:p>
    <w:p w:rsidR="00626899" w:rsidRPr="002E5FE1" w:rsidRDefault="005D6060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СУО,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рая включа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 в 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бя 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пар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ры:</w:t>
      </w:r>
    </w:p>
    <w:p w:rsidR="00626899" w:rsidRPr="002E5FE1" w:rsidRDefault="005D6060">
      <w:pPr>
        <w:widowControl w:val="0"/>
        <w:spacing w:line="240" w:lineRule="auto"/>
        <w:ind w:left="541" w:right="1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-вр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626899" w:rsidRPr="002E5FE1" w:rsidRDefault="005D6060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с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и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626899" w:rsidRPr="002E5FE1" w:rsidRDefault="005D6060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2E5F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E5F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2E5FE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одроб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оррекционной</w:t>
      </w:r>
      <w:r w:rsidRPr="002E5FE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 w:rsidRPr="002E5F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деф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ты в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 и 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авя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ачи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  <w:r w:rsidRPr="002E5FE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2E5FE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 w:rsidRPr="002E5F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2E5F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очнен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E5F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 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26899" w:rsidRPr="002E5FE1" w:rsidRDefault="005D6060">
      <w:pPr>
        <w:widowControl w:val="0"/>
        <w:spacing w:line="240" w:lineRule="auto"/>
        <w:ind w:right="-53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Pr="002E5FE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егос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2E5FE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 гр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 об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имся с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626899" w:rsidRPr="002E5FE1" w:rsidRDefault="0062689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6899" w:rsidRPr="002E5FE1" w:rsidRDefault="005D6060">
      <w:pPr>
        <w:widowControl w:val="0"/>
        <w:spacing w:line="240" w:lineRule="auto"/>
        <w:ind w:left="2877" w:right="1722" w:hanging="10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тир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и 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о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с ОВЗ</w:t>
      </w:r>
    </w:p>
    <w:p w:rsidR="00626899" w:rsidRPr="002E5FE1" w:rsidRDefault="0062689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6899" w:rsidRPr="002E5FE1" w:rsidRDefault="005D6060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 w:rsidRPr="002E5FE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виями</w:t>
      </w:r>
      <w:r w:rsidRPr="002E5FE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ИОМ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ОВЗ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626899" w:rsidRPr="002E5FE1" w:rsidRDefault="005D6060">
      <w:pPr>
        <w:widowControl w:val="0"/>
        <w:tabs>
          <w:tab w:val="left" w:pos="1389"/>
          <w:tab w:val="left" w:pos="3517"/>
          <w:tab w:val="left" w:pos="4731"/>
          <w:tab w:val="left" w:pos="5211"/>
          <w:tab w:val="left" w:pos="6422"/>
          <w:tab w:val="left" w:pos="7123"/>
          <w:tab w:val="left" w:pos="8199"/>
        </w:tabs>
        <w:spacing w:line="240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2E5FE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E5FE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ичен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2E5FE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здоровья</w:t>
      </w:r>
      <w:r w:rsidR="00B12B4A"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», </w:t>
      </w:r>
      <w:r w:rsidR="00B12B4A"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ПМПК, 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49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2E5FE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ося 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ОВЗ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</w:p>
    <w:p w:rsidR="00626899" w:rsidRPr="002E5FE1" w:rsidRDefault="005D6060">
      <w:pPr>
        <w:widowControl w:val="0"/>
        <w:spacing w:line="240" w:lineRule="auto"/>
        <w:ind w:left="541" w:right="1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Школе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стов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сопров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-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626899" w:rsidRPr="002E5FE1" w:rsidRDefault="005D6060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ИОМ 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 в рам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626899" w:rsidRPr="002E5FE1" w:rsidRDefault="005D6060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3.3. 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626899" w:rsidRPr="002E5FE1" w:rsidRDefault="005D6060">
      <w:pPr>
        <w:widowControl w:val="0"/>
        <w:spacing w:line="240" w:lineRule="auto"/>
        <w:ind w:right="-4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2E5FE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 реком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547A9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ичии);</w:t>
      </w:r>
    </w:p>
    <w:p w:rsidR="00626899" w:rsidRPr="002E5FE1" w:rsidRDefault="005D6060">
      <w:pPr>
        <w:widowControl w:val="0"/>
        <w:spacing w:line="240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2E5FE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 w:rsidRPr="002E5FE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ве 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E5FE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2E5FE1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E5FE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ы, 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тодов,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одов,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ий и др.;</w:t>
      </w:r>
    </w:p>
    <w:p w:rsidR="00626899" w:rsidRPr="002E5FE1" w:rsidRDefault="005D6060">
      <w:pPr>
        <w:widowControl w:val="0"/>
        <w:spacing w:line="240" w:lineRule="auto"/>
        <w:ind w:right="-5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B12B4A"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12B4A"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2B4A"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12B4A"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ове 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 деф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выявл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 обследов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626899" w:rsidRPr="002E5FE1" w:rsidRDefault="005D6060">
      <w:pPr>
        <w:widowControl w:val="0"/>
        <w:tabs>
          <w:tab w:val="left" w:pos="867"/>
          <w:tab w:val="left" w:pos="1500"/>
          <w:tab w:val="left" w:pos="2627"/>
          <w:tab w:val="left" w:pos="3001"/>
          <w:tab w:val="left" w:pos="4684"/>
          <w:tab w:val="left" w:pos="6245"/>
          <w:tab w:val="left" w:pos="6812"/>
          <w:tab w:val="left" w:pos="8275"/>
          <w:tab w:val="left" w:pos="8666"/>
          <w:tab w:val="left" w:pos="9414"/>
          <w:tab w:val="left" w:pos="10091"/>
        </w:tabs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коррекционн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ы, сод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   </w:t>
      </w:r>
      <w:r w:rsidRPr="002E5FE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 w:rsidRPr="002E5FE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12B4A"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12B4A"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B12B4A"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подбор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ррек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тодов,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</w:t>
      </w:r>
      <w:r w:rsidRPr="002E5FE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E5FE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особым    </w:t>
      </w:r>
      <w:r w:rsidRPr="002E5FE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 w:rsidRPr="002E5FE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gramStart"/>
      <w:r w:rsidR="00B12B4A"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="00B12B4A"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12B4A"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12B4A"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 </w:t>
      </w:r>
      <w:r w:rsidRPr="002E5FE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   </w:t>
      </w:r>
      <w:r w:rsidRPr="002E5FE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 тр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ям АОО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tabs>
          <w:tab w:val="left" w:pos="1573"/>
          <w:tab w:val="left" w:pos="3576"/>
          <w:tab w:val="left" w:pos="4014"/>
          <w:tab w:val="left" w:pos="5146"/>
          <w:tab w:val="left" w:pos="6602"/>
          <w:tab w:val="left" w:pos="8283"/>
          <w:tab w:val="left" w:pos="9041"/>
        </w:tabs>
        <w:spacing w:line="240" w:lineRule="auto"/>
        <w:ind w:right="-1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 w:rsidRPr="002E5FE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са;</w:t>
      </w:r>
    </w:p>
    <w:p w:rsidR="00626899" w:rsidRPr="002E5FE1" w:rsidRDefault="005D6060" w:rsidP="00B12B4A">
      <w:pPr>
        <w:widowControl w:val="0"/>
        <w:spacing w:line="240" w:lineRule="auto"/>
        <w:ind w:right="-51" w:firstLine="540"/>
        <w:rPr>
          <w:rFonts w:ascii="Times New Roman" w:hAnsi="Times New Roman" w:cs="Times New Roman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E5FE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 w:rsidRPr="002E5F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bookmarkStart w:id="4" w:name="_page_8_0"/>
      <w:bookmarkEnd w:id="3"/>
    </w:p>
    <w:p w:rsidR="00626899" w:rsidRPr="002E5FE1" w:rsidRDefault="005D6060">
      <w:pPr>
        <w:widowControl w:val="0"/>
        <w:spacing w:line="240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 w:rsidRPr="002E5F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ове 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2E5F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АОО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 адап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626899" w:rsidRPr="002E5FE1" w:rsidRDefault="005D6060">
      <w:pPr>
        <w:widowControl w:val="0"/>
        <w:tabs>
          <w:tab w:val="left" w:pos="999"/>
          <w:tab w:val="left" w:pos="2556"/>
          <w:tab w:val="left" w:pos="5684"/>
          <w:tab w:val="left" w:pos="7717"/>
          <w:tab w:val="left" w:pos="9154"/>
        </w:tabs>
        <w:spacing w:line="240" w:lineRule="auto"/>
        <w:ind w:right="-56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с ОВЗ поср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вом пр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 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6899" w:rsidRPr="002E5FE1" w:rsidRDefault="005D6060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3.4. 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626899" w:rsidRPr="002E5FE1" w:rsidRDefault="005D6060">
      <w:pPr>
        <w:widowControl w:val="0"/>
        <w:spacing w:line="240" w:lineRule="auto"/>
        <w:ind w:right="-1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ческий):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2E5FE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(рек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Pr="002E5FE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(обс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2E5FE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2E5FE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2E5FE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/восп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E5FE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 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E5F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2E5F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E5FE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СУО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</w:t>
      </w:r>
      <w:r w:rsidRPr="002E5FE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(обр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FE1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льтатов, форм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 мо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 эффек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6899" w:rsidRPr="002E5FE1" w:rsidRDefault="005D6060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E5FE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E5FE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амес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2E5FE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еля;</w:t>
      </w:r>
      <w:r w:rsidRPr="002E5FE1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 род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  <w:r w:rsidRPr="002E5F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 обес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я; сост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расп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сания;</w:t>
      </w:r>
    </w:p>
    <w:p w:rsidR="00626899" w:rsidRPr="002E5FE1" w:rsidRDefault="005D6060">
      <w:pPr>
        <w:widowControl w:val="0"/>
        <w:tabs>
          <w:tab w:val="left" w:pos="1417"/>
          <w:tab w:val="left" w:pos="2837"/>
          <w:tab w:val="left" w:pos="3715"/>
          <w:tab w:val="left" w:pos="4873"/>
          <w:tab w:val="left" w:pos="5986"/>
          <w:tab w:val="left" w:pos="6700"/>
        </w:tabs>
        <w:spacing w:line="240" w:lineRule="auto"/>
        <w:ind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E5FE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E5FE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E5F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Pr="002E5FE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2E5FE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среде;</w:t>
      </w:r>
      <w:r w:rsidRPr="002E5F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E5F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2E5F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2E5F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2E5FE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E5FE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чл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E5F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2E5F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E5FE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еля/во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 w:rsidRPr="002E5FE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я, род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26899" w:rsidRDefault="005D6060">
      <w:pPr>
        <w:widowControl w:val="0"/>
        <w:spacing w:line="240" w:lineRule="auto"/>
        <w:ind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E5FE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2E5FE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E5F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E5FE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E5FE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(мо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2E5FE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2E5FE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ромеж</w:t>
      </w:r>
      <w:r w:rsidRPr="002E5F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о/</w:t>
      </w:r>
      <w:r w:rsidRPr="002E5F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2E5FE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spellStart"/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2E5FE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ях 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F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; коррек</w:t>
      </w:r>
      <w:r w:rsidRPr="002E5F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E5F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ка И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E5F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2E5F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2E5F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E5F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sectPr w:rsidR="00626899">
      <w:headerReference w:type="default" r:id="rId21"/>
      <w:pgSz w:w="11906" w:h="16838"/>
      <w:pgMar w:top="1134" w:right="563" w:bottom="1134" w:left="113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AE" w:rsidRDefault="00167CAE" w:rsidP="000860CE">
      <w:pPr>
        <w:spacing w:line="240" w:lineRule="auto"/>
      </w:pPr>
      <w:r>
        <w:separator/>
      </w:r>
    </w:p>
  </w:endnote>
  <w:endnote w:type="continuationSeparator" w:id="0">
    <w:p w:rsidR="00167CAE" w:rsidRDefault="00167CAE" w:rsidP="0008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AE" w:rsidRDefault="00167CAE" w:rsidP="000860CE">
      <w:pPr>
        <w:spacing w:line="240" w:lineRule="auto"/>
      </w:pPr>
      <w:r>
        <w:separator/>
      </w:r>
    </w:p>
  </w:footnote>
  <w:footnote w:type="continuationSeparator" w:id="0">
    <w:p w:rsidR="00167CAE" w:rsidRDefault="00167CAE" w:rsidP="00086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0CE" w:rsidRDefault="000860CE" w:rsidP="00B12B4A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24BFD"/>
    <w:multiLevelType w:val="hybridMultilevel"/>
    <w:tmpl w:val="C3DA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0FDE"/>
    <w:multiLevelType w:val="multilevel"/>
    <w:tmpl w:val="6332F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D601EF0"/>
    <w:multiLevelType w:val="hybridMultilevel"/>
    <w:tmpl w:val="4276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6899"/>
    <w:rsid w:val="000860CE"/>
    <w:rsid w:val="001547A9"/>
    <w:rsid w:val="00167CAE"/>
    <w:rsid w:val="00226F33"/>
    <w:rsid w:val="002E5FE1"/>
    <w:rsid w:val="003F5052"/>
    <w:rsid w:val="004236A8"/>
    <w:rsid w:val="00500867"/>
    <w:rsid w:val="005D6060"/>
    <w:rsid w:val="00626899"/>
    <w:rsid w:val="00855F03"/>
    <w:rsid w:val="00B12B4A"/>
    <w:rsid w:val="00D87BB7"/>
    <w:rsid w:val="00D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CB797-A23A-4A49-A7B1-D770E9C9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C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0CE"/>
  </w:style>
  <w:style w:type="paragraph" w:styleId="a5">
    <w:name w:val="footer"/>
    <w:basedOn w:val="a"/>
    <w:link w:val="a6"/>
    <w:uiPriority w:val="99"/>
    <w:unhideWhenUsed/>
    <w:rsid w:val="000860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0CE"/>
  </w:style>
  <w:style w:type="paragraph" w:styleId="a7">
    <w:name w:val="List Paragraph"/>
    <w:basedOn w:val="a"/>
    <w:uiPriority w:val="34"/>
    <w:qFormat/>
    <w:rsid w:val="0008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175316&amp;date=30.11.2021" TargetMode="External"/><Relationship Id="rId13" Type="http://schemas.openxmlformats.org/officeDocument/2006/relationships/hyperlink" Target="https://login.consultant.ru/link/?req=doc&amp;demo=2&amp;base=LAW&amp;n=189573&amp;date=30.11.2021" TargetMode="External"/><Relationship Id="rId18" Type="http://schemas.openxmlformats.org/officeDocument/2006/relationships/hyperlink" Target="https://login.consultant.ru/link/?req=doc&amp;demo=2&amp;base=LAW&amp;n=256448&amp;date=30.11.202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demo=2&amp;base=LAW&amp;n=175495&amp;date=30.11.2021" TargetMode="External"/><Relationship Id="rId12" Type="http://schemas.openxmlformats.org/officeDocument/2006/relationships/hyperlink" Target="https://login.consultant.ru/link/?req=doc&amp;demo=2&amp;base=LAW&amp;n=382565&amp;date=30.11.2021" TargetMode="External"/><Relationship Id="rId17" Type="http://schemas.openxmlformats.org/officeDocument/2006/relationships/hyperlink" Target="https://login.consultant.ru/link/?req=doc&amp;demo=2&amp;base=LAW&amp;n=333385&amp;date=30.11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318911&amp;date=30.11.2021" TargetMode="External"/><Relationship Id="rId20" Type="http://schemas.openxmlformats.org/officeDocument/2006/relationships/hyperlink" Target="https://login.consultant.ru/link/?req=doc&amp;demo=2&amp;base=LAW&amp;n=153049&amp;date=30.11.2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2&amp;base=LAW&amp;n=371594&amp;date=30.11.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demo=2&amp;base=LAW&amp;n=299352&amp;date=30.11.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372539&amp;date=30.11.2021" TargetMode="External"/><Relationship Id="rId19" Type="http://schemas.openxmlformats.org/officeDocument/2006/relationships/hyperlink" Target="https://login.consultant.ru/link/?req=doc&amp;demo=2&amp;base=LAW&amp;n=204228&amp;date=30.11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389560&amp;date=30.11.2021" TargetMode="External"/><Relationship Id="rId14" Type="http://schemas.openxmlformats.org/officeDocument/2006/relationships/hyperlink" Target="https://login.consultant.ru/link/?req=doc&amp;demo=2&amp;base=LAW&amp;n=256468&amp;date=30.11.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2022-01-28T11:01:00Z</dcterms:created>
  <dcterms:modified xsi:type="dcterms:W3CDTF">2022-06-21T06:49:00Z</dcterms:modified>
</cp:coreProperties>
</file>